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D820CC" w:rsidTr="00967DFA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D820CC">
        <w:trPr>
          <w:trHeight w:val="126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Pr="004D00B9" w:rsidRDefault="00D820CC" w:rsidP="00DA004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  <w:r w:rsidR="00DA0040" w:rsidRPr="00DA0040"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  <w:t>Desert/oasis  (environment)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DA0040" w:rsidRDefault="00D820CC" w:rsidP="00DA0040">
            <w:pPr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DA00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A0040">
              <w:t xml:space="preserve"> </w:t>
            </w:r>
            <w:r w:rsidR="00DA0040" w:rsidRPr="00DA0040"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  <w:t>Ext</w:t>
            </w:r>
            <w:r w:rsidR="00DA0040"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  <w:t xml:space="preserve">reme weather conditions:  Thunder </w:t>
            </w:r>
            <w:r w:rsidR="00DA0040" w:rsidRPr="00DA0040"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  <w:t>storms/lightening/hurricanes/sand storms</w:t>
            </w:r>
          </w:p>
          <w:p w:rsidR="00D820CC" w:rsidRPr="004D00B9" w:rsidRDefault="00D820CC" w:rsidP="00313E9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DA0040" w:rsidRPr="00DA0040" w:rsidRDefault="00D820CC" w:rsidP="00DA0040">
            <w:pPr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DA004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DA0040">
              <w:t xml:space="preserve"> </w:t>
            </w:r>
            <w:r w:rsidR="00DA0040" w:rsidRPr="00DA0040"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  <w:t xml:space="preserve">Habitats </w:t>
            </w:r>
          </w:p>
          <w:p w:rsidR="00D820CC" w:rsidRPr="00DA0040" w:rsidRDefault="00DA0040" w:rsidP="00DA0040">
            <w:pPr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</w:pPr>
            <w:r w:rsidRPr="00DA0040">
              <w:rPr>
                <w:rFonts w:asciiTheme="minorBidi" w:hAnsiTheme="minorBidi"/>
                <w:b/>
                <w:bCs/>
                <w:color w:val="5B9BD5" w:themeColor="accent1"/>
                <w:sz w:val="20"/>
                <w:szCs w:val="20"/>
              </w:rPr>
              <w:t>(fictional and non fictional)</w:t>
            </w:r>
          </w:p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313E98" w:rsidP="00720D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Word Reading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2"/>
                <w:szCs w:val="22"/>
              </w:rPr>
            </w:pP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• Decode automatically and fluently. </w:t>
            </w: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• Read accurately by blending the sounds in words that contain the graphemes taught. </w:t>
            </w: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• Recognise and read alternative sounds for graphemes. </w:t>
            </w: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• Read accurately words of two or more syllables that contain the same GPCs. </w:t>
            </w: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• Read words containing common suffixes. </w:t>
            </w: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>• Read further common exception words.</w:t>
            </w: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 • Read and notice unusual correspondence between grapheme and phoneme. </w:t>
            </w: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• Read most words quickly and accurately when they have been frequently encountered without overt sounding and blending. </w:t>
            </w:r>
          </w:p>
          <w:p w:rsid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• Read aloud books closely matched to their improving phonic knowledge, sounding out unfamiliar words accurately, automatically and without undue hesitation. </w:t>
            </w:r>
          </w:p>
          <w:p w:rsidR="00A97AD0" w:rsidRPr="00313E98" w:rsidRDefault="00313E98" w:rsidP="00A97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•Read books fluently and confidently. 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</w:tcPr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401223" w:rsidRDefault="00DA0040" w:rsidP="00401223">
            <w:pPr>
              <w:rPr>
                <w:sz w:val="16"/>
                <w:szCs w:val="16"/>
              </w:rPr>
            </w:pPr>
            <w:r>
              <w:rPr>
                <w:rFonts w:asciiTheme="minorBidi" w:hAnsiTheme="minorBidi"/>
              </w:rPr>
              <w:t xml:space="preserve">Guided Reading Books: </w:t>
            </w:r>
            <w:r w:rsidR="00401223" w:rsidRPr="00401223">
              <w:rPr>
                <w:sz w:val="16"/>
                <w:szCs w:val="16"/>
              </w:rPr>
              <w:t xml:space="preserve"> </w:t>
            </w:r>
          </w:p>
          <w:p w:rsidR="00401223" w:rsidRP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 w:rsidRPr="00401223">
              <w:rPr>
                <w:rFonts w:asciiTheme="minorBidi" w:hAnsiTheme="minorBidi"/>
                <w:color w:val="C00000"/>
              </w:rPr>
              <w:t xml:space="preserve">Oxford Reading Tree: Level 4: ~House for sale </w:t>
            </w:r>
          </w:p>
          <w:p w:rsidR="00401223" w:rsidRP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 w:rsidRPr="00401223">
              <w:rPr>
                <w:rFonts w:asciiTheme="minorBidi" w:hAnsiTheme="minorBidi"/>
                <w:color w:val="C00000"/>
              </w:rPr>
              <w:t>~The new house.</w:t>
            </w:r>
          </w:p>
          <w:p w:rsidR="00401223" w:rsidRP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 w:rsidRPr="00401223">
              <w:rPr>
                <w:rFonts w:asciiTheme="minorBidi" w:hAnsiTheme="minorBidi"/>
                <w:color w:val="C00000"/>
              </w:rPr>
              <w:t>~Come in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 w:rsidRPr="00401223">
              <w:rPr>
                <w:rFonts w:asciiTheme="minorBidi" w:hAnsiTheme="minorBidi"/>
                <w:color w:val="C00000"/>
              </w:rPr>
              <w:t xml:space="preserve">~The secret </w:t>
            </w:r>
            <w:r>
              <w:rPr>
                <w:rFonts w:asciiTheme="minorBidi" w:hAnsiTheme="minorBidi"/>
                <w:color w:val="C00000"/>
              </w:rPr>
              <w:t>room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 xml:space="preserve">~The Play 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The Storm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 xml:space="preserve">~The Whatsit 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Underground Adventure</w:t>
            </w:r>
          </w:p>
          <w:p w:rsidR="00401223" w:rsidRP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It’s not Fair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Vanishing Cream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 xml:space="preserve">~The Great Race </w:t>
            </w:r>
          </w:p>
          <w:p w:rsidR="00401223" w:rsidRP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A Monster Mistake</w:t>
            </w:r>
          </w:p>
          <w:p w:rsidR="00DA0040" w:rsidRDefault="00DA0040" w:rsidP="00D820CC">
            <w:pPr>
              <w:rPr>
                <w:rFonts w:asciiTheme="minorBidi" w:hAnsiTheme="minorBidi"/>
              </w:rPr>
            </w:pPr>
          </w:p>
          <w:p w:rsidR="00A97AD0" w:rsidRDefault="00DA0040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-C</w:t>
            </w:r>
            <w:r w:rsidRPr="00DA0040">
              <w:rPr>
                <w:rFonts w:asciiTheme="minorBidi" w:hAnsiTheme="minorBidi"/>
              </w:rPr>
              <w:t>ontinue to apply phonic knowledge and skills as the route to decode words until automatic decoding has become embedded and reading is fluent</w:t>
            </w:r>
            <w:r>
              <w:rPr>
                <w:rFonts w:asciiTheme="minorBidi" w:hAnsiTheme="minorBidi"/>
              </w:rPr>
              <w:t>.</w:t>
            </w:r>
          </w:p>
          <w:p w:rsidR="00DA0040" w:rsidRDefault="00DA0040" w:rsidP="00D820CC">
            <w:pPr>
              <w:rPr>
                <w:rFonts w:asciiTheme="minorBidi" w:hAnsiTheme="minorBidi"/>
              </w:rPr>
            </w:pPr>
          </w:p>
          <w:p w:rsidR="00DA0040" w:rsidRPr="00DA0040" w:rsidRDefault="00DA0040" w:rsidP="00DA00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-R</w:t>
            </w:r>
            <w:r w:rsidRPr="00DA0040">
              <w:rPr>
                <w:rFonts w:asciiTheme="minorBidi" w:hAnsiTheme="minorBidi"/>
              </w:rPr>
              <w:t xml:space="preserve">ead accurately by blending the </w:t>
            </w:r>
            <w:r>
              <w:rPr>
                <w:rFonts w:asciiTheme="minorBidi" w:hAnsiTheme="minorBidi"/>
              </w:rPr>
              <w:t>sounds</w:t>
            </w:r>
            <w:r w:rsidRPr="00DA0040">
              <w:rPr>
                <w:rFonts w:asciiTheme="minorBidi" w:hAnsiTheme="minorBidi"/>
              </w:rPr>
              <w:t xml:space="preserve"> in words that contain the graphemes taught so far, especially recognising alternative sounds for graphemes</w:t>
            </w:r>
            <w:r>
              <w:rPr>
                <w:rFonts w:asciiTheme="minorBidi" w:hAnsiTheme="minorBidi"/>
              </w:rPr>
              <w:t>.</w:t>
            </w:r>
          </w:p>
          <w:p w:rsidR="00DA0040" w:rsidRDefault="00DA0040" w:rsidP="00D820CC">
            <w:pPr>
              <w:rPr>
                <w:rFonts w:asciiTheme="minorBidi" w:hAnsiTheme="minorBidi"/>
              </w:rPr>
            </w:pPr>
          </w:p>
          <w:p w:rsidR="00A97AD0" w:rsidRDefault="00DA0040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DA0040">
              <w:rPr>
                <w:rFonts w:asciiTheme="minorBidi" w:hAnsiTheme="minorBidi"/>
              </w:rPr>
              <w:t xml:space="preserve">Read most words quickly and accurately when they have been </w:t>
            </w:r>
            <w:r w:rsidRPr="00DA0040">
              <w:rPr>
                <w:rFonts w:asciiTheme="minorBidi" w:hAnsiTheme="minorBidi"/>
              </w:rPr>
              <w:lastRenderedPageBreak/>
              <w:t>frequently encountered without overt sounding and blending.</w:t>
            </w: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DA0040" w:rsidRPr="00DA0040" w:rsidRDefault="00DA0040" w:rsidP="00DA00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DA0040">
              <w:rPr>
                <w:rFonts w:asciiTheme="minorBidi" w:hAnsiTheme="minorBidi"/>
              </w:rPr>
              <w:t xml:space="preserve">Read aloud books closely matched to their improving phonic knowledge, sounding out unfamiliar words accurately, automatically and without undue hesitation. </w:t>
            </w:r>
          </w:p>
          <w:p w:rsidR="00DA0040" w:rsidRDefault="00DA0040" w:rsidP="00DA0040">
            <w:pPr>
              <w:rPr>
                <w:rFonts w:asciiTheme="minorBidi" w:hAnsiTheme="minorBidi"/>
              </w:rPr>
            </w:pPr>
          </w:p>
          <w:p w:rsidR="00DA0040" w:rsidRPr="00DA0040" w:rsidRDefault="00DA0040" w:rsidP="00DA00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DA0040">
              <w:rPr>
                <w:rFonts w:asciiTheme="minorBidi" w:hAnsiTheme="minorBidi"/>
              </w:rPr>
              <w:t xml:space="preserve">Read books fluently and confidently. </w:t>
            </w:r>
          </w:p>
          <w:p w:rsidR="00DA0040" w:rsidRDefault="00DA004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5A0F64" w:rsidRPr="005A0F64" w:rsidRDefault="005A0F64" w:rsidP="005A0F64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401223" w:rsidRDefault="00401223" w:rsidP="00401223">
            <w:pPr>
              <w:rPr>
                <w:sz w:val="16"/>
                <w:szCs w:val="16"/>
              </w:rPr>
            </w:pPr>
            <w:r>
              <w:rPr>
                <w:rFonts w:asciiTheme="minorBidi" w:hAnsiTheme="minorBidi"/>
              </w:rPr>
              <w:t xml:space="preserve">Guided Reading Books: </w:t>
            </w:r>
            <w:r w:rsidRPr="00401223">
              <w:rPr>
                <w:sz w:val="16"/>
                <w:szCs w:val="16"/>
              </w:rPr>
              <w:t xml:space="preserve"> </w:t>
            </w:r>
          </w:p>
          <w:p w:rsidR="00401223" w:rsidRP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 w:rsidRPr="00401223">
              <w:rPr>
                <w:rFonts w:asciiTheme="minorBidi" w:hAnsiTheme="minorBidi"/>
                <w:color w:val="C00000"/>
              </w:rPr>
              <w:t xml:space="preserve">Oxford Reading Tree: Level 5 B: </w:t>
            </w:r>
          </w:p>
          <w:p w:rsidR="00401223" w:rsidRP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Camping Adventure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A New Classroom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Mum to Rescue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The New Baby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 xml:space="preserve">Noah's Ark Adventure 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Scarecrows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 xml:space="preserve">~Sleeping Beauty </w:t>
            </w:r>
            <w:r w:rsidRPr="00401223">
              <w:rPr>
                <w:rFonts w:asciiTheme="minorBidi" w:hAnsiTheme="minorBidi"/>
                <w:color w:val="C00000"/>
              </w:rPr>
              <w:t xml:space="preserve"> 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The Adventure Park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 xml:space="preserve">Kipper and the Trolls 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~</w:t>
            </w:r>
            <w:r w:rsidRPr="00401223">
              <w:rPr>
                <w:rFonts w:asciiTheme="minorBidi" w:hAnsiTheme="minorBidi"/>
                <w:color w:val="C00000"/>
              </w:rPr>
              <w:t>Safari Adventure</w:t>
            </w:r>
          </w:p>
          <w:p w:rsidR="00401223" w:rsidRDefault="00401223" w:rsidP="00401223">
            <w:pPr>
              <w:rPr>
                <w:rFonts w:asciiTheme="minorBidi" w:hAnsiTheme="minorBidi"/>
                <w:color w:val="C00000"/>
              </w:rPr>
            </w:pPr>
          </w:p>
          <w:p w:rsidR="00401223" w:rsidRPr="00E961C0" w:rsidRDefault="00E961C0" w:rsidP="00401223">
            <w:pPr>
              <w:rPr>
                <w:rFonts w:asciiTheme="minorBidi" w:hAnsiTheme="minorBidi"/>
              </w:rPr>
            </w:pPr>
            <w:r w:rsidRPr="00E961C0">
              <w:rPr>
                <w:rFonts w:asciiTheme="minorBidi" w:hAnsiTheme="minorBidi"/>
              </w:rPr>
              <w:t>-Decode automatically and fluently.</w:t>
            </w:r>
          </w:p>
          <w:p w:rsidR="00401223" w:rsidRPr="00E961C0" w:rsidRDefault="00401223" w:rsidP="00401223">
            <w:pPr>
              <w:rPr>
                <w:rFonts w:asciiTheme="minorBidi" w:hAnsiTheme="minorBidi"/>
              </w:rPr>
            </w:pPr>
          </w:p>
          <w:p w:rsidR="00401223" w:rsidRPr="00E961C0" w:rsidRDefault="00E961C0" w:rsidP="00401223">
            <w:pPr>
              <w:rPr>
                <w:rFonts w:asciiTheme="minorBidi" w:hAnsiTheme="minorBidi"/>
              </w:rPr>
            </w:pPr>
            <w:r w:rsidRPr="00E961C0">
              <w:rPr>
                <w:rFonts w:asciiTheme="minorBidi" w:hAnsiTheme="minorBidi"/>
              </w:rPr>
              <w:t>-Read accurately by blending the sounds in words that contain the graphemes taught.</w:t>
            </w:r>
          </w:p>
          <w:p w:rsidR="00401223" w:rsidRPr="00401223" w:rsidRDefault="00401223" w:rsidP="00401223">
            <w:pPr>
              <w:rPr>
                <w:rFonts w:asciiTheme="minorBidi" w:hAnsiTheme="minorBidi"/>
                <w:color w:val="C00000"/>
              </w:rPr>
            </w:pPr>
          </w:p>
          <w:p w:rsidR="00401223" w:rsidRDefault="00E961C0" w:rsidP="004012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E961C0">
              <w:rPr>
                <w:rFonts w:asciiTheme="minorBidi" w:hAnsiTheme="minorBidi"/>
              </w:rPr>
              <w:t>Recognise and read alternative sounds for graphemes.</w:t>
            </w: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576AAE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76AAE">
              <w:rPr>
                <w:rFonts w:asciiTheme="minorBidi" w:hAnsiTheme="minorBidi"/>
              </w:rPr>
              <w:t>Read accurately words of two or more syllables that contain the same GPCs.</w:t>
            </w:r>
          </w:p>
          <w:p w:rsidR="00576AAE" w:rsidRDefault="00576AAE" w:rsidP="00D820CC">
            <w:pPr>
              <w:rPr>
                <w:rFonts w:asciiTheme="minorBidi" w:hAnsiTheme="minorBidi"/>
              </w:rPr>
            </w:pPr>
          </w:p>
          <w:p w:rsidR="00576AAE" w:rsidRDefault="00576AAE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76AAE">
              <w:rPr>
                <w:rFonts w:asciiTheme="minorBidi" w:hAnsiTheme="minorBidi"/>
              </w:rPr>
              <w:t>Read words containing common suffixes.</w:t>
            </w:r>
          </w:p>
          <w:p w:rsidR="00576AAE" w:rsidRDefault="00576AAE" w:rsidP="00D820CC">
            <w:pPr>
              <w:rPr>
                <w:rFonts w:asciiTheme="minorBidi" w:hAnsiTheme="minorBidi"/>
              </w:rPr>
            </w:pPr>
          </w:p>
          <w:p w:rsidR="00576AAE" w:rsidRDefault="00576AAE" w:rsidP="00D820CC">
            <w:pPr>
              <w:rPr>
                <w:rFonts w:asciiTheme="minorBidi" w:hAnsiTheme="minorBidi"/>
              </w:rPr>
            </w:pPr>
          </w:p>
          <w:p w:rsidR="00576AAE" w:rsidRDefault="00576AAE" w:rsidP="00576AA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76AAE">
              <w:rPr>
                <w:rFonts w:asciiTheme="minorBidi" w:hAnsiTheme="minorBidi"/>
              </w:rPr>
              <w:t>Read further common exception words.</w:t>
            </w:r>
          </w:p>
          <w:p w:rsidR="00576AAE" w:rsidRDefault="00576AAE" w:rsidP="00576AAE">
            <w:pPr>
              <w:rPr>
                <w:rFonts w:asciiTheme="minorBidi" w:hAnsiTheme="minorBidi"/>
              </w:rPr>
            </w:pP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A87FE9">
              <w:rPr>
                <w:rFonts w:asciiTheme="minorBidi" w:hAnsiTheme="minorBidi"/>
              </w:rPr>
              <w:t xml:space="preserve">Read most words quickly and accurately when they have been frequently encountered without overt sounding and blending. </w:t>
            </w:r>
          </w:p>
          <w:p w:rsidR="00A87FE9" w:rsidRDefault="00A87FE9" w:rsidP="00A87FE9">
            <w:pPr>
              <w:rPr>
                <w:rFonts w:asciiTheme="minorBidi" w:hAnsiTheme="minorBidi"/>
              </w:rPr>
            </w:pP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A87FE9">
              <w:rPr>
                <w:rFonts w:asciiTheme="minorBidi" w:hAnsiTheme="minorBidi"/>
              </w:rPr>
              <w:t xml:space="preserve">Read aloud books closely matched to their improving phonic knowledge, sounding out unfamiliar words accurately, automatically and without undue hesitation. </w:t>
            </w:r>
          </w:p>
          <w:p w:rsidR="00A87FE9" w:rsidRDefault="00A87FE9" w:rsidP="00A87FE9">
            <w:pPr>
              <w:rPr>
                <w:rFonts w:asciiTheme="minorBidi" w:hAnsiTheme="minorBidi"/>
              </w:rPr>
            </w:pP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A87FE9">
              <w:rPr>
                <w:rFonts w:asciiTheme="minorBidi" w:hAnsiTheme="minorBidi"/>
              </w:rPr>
              <w:t xml:space="preserve">Read books fluently and confidently. </w:t>
            </w:r>
          </w:p>
          <w:p w:rsidR="00A87FE9" w:rsidRDefault="00A87FE9" w:rsidP="00576AAE">
            <w:pPr>
              <w:rPr>
                <w:rFonts w:asciiTheme="minorBidi" w:hAnsiTheme="minorBidi"/>
              </w:rPr>
            </w:pPr>
          </w:p>
          <w:p w:rsidR="00576AAE" w:rsidRPr="00576AAE" w:rsidRDefault="00576AAE" w:rsidP="00576AAE">
            <w:pPr>
              <w:rPr>
                <w:rFonts w:asciiTheme="minorBidi" w:hAnsiTheme="minorBidi"/>
              </w:rPr>
            </w:pPr>
          </w:p>
          <w:p w:rsidR="005A0F64" w:rsidRPr="005A0F64" w:rsidRDefault="005A0F64" w:rsidP="005A0F64">
            <w:pPr>
              <w:ind w:firstLine="720"/>
              <w:rPr>
                <w:rFonts w:asciiTheme="minorBidi" w:hAnsiTheme="minorBidi"/>
                <w:color w:val="C0000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720DB3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7FE9" w:rsidRDefault="00A87FE9" w:rsidP="00A87FE9">
            <w:pPr>
              <w:rPr>
                <w:sz w:val="16"/>
                <w:szCs w:val="16"/>
              </w:rPr>
            </w:pPr>
            <w:r>
              <w:rPr>
                <w:rFonts w:asciiTheme="minorBidi" w:hAnsiTheme="minorBidi"/>
              </w:rPr>
              <w:t xml:space="preserve">Guided Reading Books: </w:t>
            </w:r>
            <w:r w:rsidRPr="00401223">
              <w:rPr>
                <w:sz w:val="16"/>
                <w:szCs w:val="16"/>
              </w:rPr>
              <w:t xml:space="preserve"> </w:t>
            </w:r>
          </w:p>
          <w:p w:rsidR="00A87FE9" w:rsidRPr="00401223" w:rsidRDefault="00A87FE9" w:rsidP="00A87FE9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Oxford Reading Tree: Level 5 C:</w:t>
            </w:r>
            <w:r w:rsidRPr="00401223">
              <w:rPr>
                <w:rFonts w:asciiTheme="minorBidi" w:hAnsiTheme="minorBidi"/>
                <w:color w:val="C00000"/>
              </w:rPr>
              <w:t xml:space="preserve"> </w:t>
            </w:r>
          </w:p>
          <w:p w:rsidR="006005F0" w:rsidRPr="00A87FE9" w:rsidRDefault="00A87FE9" w:rsidP="00D820CC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  <w:sz w:val="20"/>
                <w:szCs w:val="20"/>
              </w:rPr>
              <w:t>~</w:t>
            </w:r>
            <w:r w:rsidRPr="00A87FE9">
              <w:rPr>
                <w:rFonts w:asciiTheme="minorBidi" w:hAnsiTheme="minorBidi"/>
                <w:color w:val="C00000"/>
              </w:rPr>
              <w:t>Dad’s Run</w:t>
            </w:r>
          </w:p>
          <w:p w:rsidR="00A87FE9" w:rsidRDefault="00A87FE9" w:rsidP="00A87FE9">
            <w:pPr>
              <w:rPr>
                <w:rFonts w:asciiTheme="minorBidi" w:hAnsiTheme="minorBidi"/>
                <w:color w:val="C00000"/>
              </w:rPr>
            </w:pPr>
            <w:r w:rsidRPr="00A87FE9">
              <w:rPr>
                <w:rFonts w:asciiTheme="minorBidi" w:hAnsiTheme="minorBidi"/>
                <w:color w:val="C00000"/>
              </w:rPr>
              <w:t>~</w:t>
            </w:r>
            <w:r w:rsidRPr="00A87FE9">
              <w:t xml:space="preserve"> </w:t>
            </w:r>
            <w:r w:rsidRPr="00A87FE9">
              <w:rPr>
                <w:rFonts w:asciiTheme="minorBidi" w:hAnsiTheme="minorBidi"/>
                <w:color w:val="C00000"/>
              </w:rPr>
              <w:t>Drawing Adventure</w:t>
            </w:r>
          </w:p>
          <w:p w:rsidR="00A87FE9" w:rsidRDefault="00A87FE9" w:rsidP="00A87FE9">
            <w:pPr>
              <w:rPr>
                <w:rFonts w:asciiTheme="minorBidi" w:hAnsiTheme="minorBidi"/>
                <w:color w:val="C00000"/>
              </w:rPr>
            </w:pPr>
          </w:p>
          <w:p w:rsidR="00A87FE9" w:rsidRPr="00A87FE9" w:rsidRDefault="00A87FE9" w:rsidP="00A87FE9">
            <w:pPr>
              <w:rPr>
                <w:rFonts w:asciiTheme="minorBidi" w:hAnsiTheme="minorBidi"/>
                <w:color w:val="C00000"/>
              </w:rPr>
            </w:pPr>
            <w:r>
              <w:rPr>
                <w:rFonts w:asciiTheme="minorBidi" w:hAnsiTheme="minorBidi"/>
                <w:color w:val="C00000"/>
              </w:rPr>
              <w:t>Oxford Reading Tree: Level 6</w:t>
            </w:r>
            <w:r w:rsidRPr="00A87FE9">
              <w:rPr>
                <w:rFonts w:asciiTheme="minorBidi" w:hAnsiTheme="minorBidi"/>
                <w:color w:val="C00000"/>
              </w:rPr>
              <w:t xml:space="preserve">: </w:t>
            </w:r>
          </w:p>
          <w:p w:rsidR="00A87FE9" w:rsidRPr="00A87FE9" w:rsidRDefault="00A87FE9" w:rsidP="00A87FE9">
            <w:pPr>
              <w:rPr>
                <w:rFonts w:asciiTheme="minorBidi" w:hAnsiTheme="minorBidi"/>
                <w:color w:val="C00000"/>
              </w:rPr>
            </w:pPr>
            <w:r w:rsidRPr="00A87FE9">
              <w:rPr>
                <w:rFonts w:asciiTheme="minorBidi" w:hAnsiTheme="minorBidi"/>
                <w:color w:val="C00000"/>
              </w:rPr>
              <w:t>~</w:t>
            </w:r>
            <w:r w:rsidRPr="00A87FE9">
              <w:t xml:space="preserve"> </w:t>
            </w:r>
            <w:r w:rsidRPr="00A87FE9">
              <w:rPr>
                <w:rFonts w:asciiTheme="minorBidi" w:hAnsiTheme="minorBidi"/>
                <w:color w:val="C00000"/>
              </w:rPr>
              <w:t xml:space="preserve">Land of the Dinosaurs </w:t>
            </w:r>
          </w:p>
          <w:p w:rsidR="00A87FE9" w:rsidRPr="00A87FE9" w:rsidRDefault="00A87FE9" w:rsidP="00A87FE9">
            <w:pPr>
              <w:rPr>
                <w:rFonts w:asciiTheme="minorBidi" w:hAnsiTheme="minorBidi"/>
                <w:color w:val="C00000"/>
              </w:rPr>
            </w:pPr>
            <w:r w:rsidRPr="00A87FE9">
              <w:rPr>
                <w:rFonts w:asciiTheme="minorBidi" w:hAnsiTheme="minorBidi"/>
                <w:color w:val="C00000"/>
              </w:rPr>
              <w:t>~</w:t>
            </w:r>
            <w:r w:rsidRPr="00A87FE9">
              <w:t xml:space="preserve"> </w:t>
            </w:r>
            <w:r w:rsidRPr="00A87FE9">
              <w:rPr>
                <w:rFonts w:asciiTheme="minorBidi" w:hAnsiTheme="minorBidi"/>
                <w:color w:val="C00000"/>
              </w:rPr>
              <w:t xml:space="preserve">In the Garden   </w:t>
            </w:r>
          </w:p>
          <w:p w:rsidR="00A87FE9" w:rsidRPr="00A87FE9" w:rsidRDefault="00A87FE9" w:rsidP="00D820CC">
            <w:pPr>
              <w:rPr>
                <w:rFonts w:asciiTheme="minorBidi" w:hAnsiTheme="minorBidi"/>
                <w:color w:val="C0000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A87FE9">
              <w:rPr>
                <w:rFonts w:asciiTheme="minorBidi" w:hAnsiTheme="minorBidi"/>
              </w:rPr>
              <w:t xml:space="preserve">Recognise and read alternative sounds for graphemes. </w:t>
            </w: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  <w:r w:rsidRPr="00A87FE9">
              <w:rPr>
                <w:rFonts w:asciiTheme="minorBidi" w:hAnsiTheme="minorBidi"/>
              </w:rPr>
              <w:t xml:space="preserve">-Read accurately words of two or more syllables that contain the same GPCs. </w:t>
            </w: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  <w:r w:rsidRPr="00A87FE9">
              <w:rPr>
                <w:rFonts w:asciiTheme="minorBidi" w:hAnsiTheme="minorBidi"/>
              </w:rPr>
              <w:t xml:space="preserve">-Read words containing common suffixes. </w:t>
            </w: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</w:p>
          <w:p w:rsidR="00A87FE9" w:rsidRPr="00A87FE9" w:rsidRDefault="00A87FE9" w:rsidP="00A87FE9">
            <w:pPr>
              <w:rPr>
                <w:rFonts w:asciiTheme="minorBidi" w:hAnsiTheme="minorBidi"/>
              </w:rPr>
            </w:pPr>
            <w:r w:rsidRPr="00A87FE9">
              <w:rPr>
                <w:rFonts w:asciiTheme="minorBidi" w:hAnsiTheme="minorBidi"/>
              </w:rPr>
              <w:t>-Read further common exception words.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A87FE9" w:rsidRDefault="00A87FE9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A87FE9">
              <w:rPr>
                <w:rFonts w:asciiTheme="minorBidi" w:hAnsiTheme="minorBidi"/>
              </w:rPr>
              <w:t>Read and notice unusual correspondence between grapheme and phoneme.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A0F64" w:rsidRP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5A0F64">
              <w:rPr>
                <w:rFonts w:asciiTheme="minorBidi" w:hAnsiTheme="minorBidi"/>
              </w:rPr>
              <w:t xml:space="preserve">Read aloud books closely matched to their improving phonic knowledge, sounding out </w:t>
            </w:r>
            <w:r w:rsidRPr="005A0F64">
              <w:rPr>
                <w:rFonts w:asciiTheme="minorBidi" w:hAnsiTheme="minorBidi"/>
              </w:rPr>
              <w:lastRenderedPageBreak/>
              <w:t xml:space="preserve">unfamiliar words accurately, automatically and without undue hesitation. </w:t>
            </w:r>
          </w:p>
          <w:p w:rsidR="005A0F64" w:rsidRDefault="005A0F64" w:rsidP="005A0F64">
            <w:pPr>
              <w:rPr>
                <w:rFonts w:asciiTheme="minorBidi" w:hAnsiTheme="minorBidi"/>
              </w:rPr>
            </w:pPr>
          </w:p>
          <w:p w:rsidR="006005F0" w:rsidRP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Theme="minorBidi" w:hAnsiTheme="minorBidi"/>
              </w:rPr>
              <w:t>Read books fluently and confidently</w:t>
            </w:r>
            <w:r>
              <w:rPr>
                <w:rFonts w:asciiTheme="minorBidi" w:hAnsiTheme="minorBidi"/>
              </w:rPr>
              <w:t>.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A0F64" w:rsidRPr="005A0F64" w:rsidRDefault="005A0F64" w:rsidP="005A0F64">
            <w:pPr>
              <w:ind w:firstLine="720"/>
              <w:rPr>
                <w:rFonts w:asciiTheme="minorBidi" w:hAnsiTheme="minorBidi"/>
                <w:color w:val="C0000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967DFA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</w:t>
            </w:r>
            <w:r w:rsidR="00313E98">
              <w:rPr>
                <w:rFonts w:ascii="Arial" w:hAnsi="Arial" w:cs="Arial"/>
                <w:b/>
                <w:bCs/>
                <w:sz w:val="20"/>
                <w:szCs w:val="20"/>
              </w:rPr>
              <w:t>mprehension</w:t>
            </w:r>
          </w:p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3E98" w:rsidRP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Talk about and give an opinion on a range of texts. </w:t>
            </w:r>
          </w:p>
          <w:p w:rsidR="00313E98" w:rsidRP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Discuss the sequence of events in books and how they are related to each other. </w:t>
            </w:r>
          </w:p>
          <w:p w:rsidR="00313E98" w:rsidRP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Use prior knowledge and context and vocabulary explored to understand texts. </w:t>
            </w:r>
          </w:p>
          <w:p w:rsid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Retell orally some stories, including fairy stories and traditional tales. </w:t>
            </w:r>
          </w:p>
          <w:p w:rsidR="00313E98" w:rsidRP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 Read for meaning, checking that the text makes sense and correcting inaccurate reading. </w:t>
            </w:r>
          </w:p>
          <w:p w:rsidR="00313E98" w:rsidRP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Know and recognise simple recurring literary language in stories and poetry. </w:t>
            </w:r>
          </w:p>
          <w:p w:rsidR="00313E98" w:rsidRP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Talk about favourite words and phrases. </w:t>
            </w:r>
          </w:p>
          <w:p w:rsidR="00313E98" w:rsidRP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 Increase repertoire of poems learnt by heart, appreciating these and reciting some, with appropriate intonati</w:t>
            </w:r>
            <w:r>
              <w:rPr>
                <w:rFonts w:ascii="Arial" w:hAnsi="Arial" w:cs="Arial"/>
                <w:sz w:val="20"/>
                <w:szCs w:val="20"/>
              </w:rPr>
              <w:t xml:space="preserve">on to make the meaning clear. </w:t>
            </w:r>
          </w:p>
          <w:p w:rsidR="00313E98" w:rsidRPr="00313E98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Answer and ask appropriate questions and make predictions on the basis </w:t>
            </w:r>
            <w:r>
              <w:rPr>
                <w:rFonts w:ascii="Arial" w:hAnsi="Arial" w:cs="Arial"/>
                <w:sz w:val="20"/>
                <w:szCs w:val="20"/>
              </w:rPr>
              <w:t xml:space="preserve">of what has been read so far. </w:t>
            </w:r>
          </w:p>
          <w:p w:rsidR="00A97AD0" w:rsidRDefault="00313E98" w:rsidP="00313E9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313E98">
              <w:rPr>
                <w:rFonts w:ascii="Arial" w:hAnsi="Arial" w:cs="Arial"/>
                <w:sz w:val="20"/>
                <w:szCs w:val="20"/>
              </w:rPr>
              <w:t xml:space="preserve">Draw simple inferences from illustrations, events and characters’ actions and speech. 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</w:tcPr>
          <w:p w:rsidR="005A0F64" w:rsidRPr="005A0F64" w:rsidRDefault="005A0F64" w:rsidP="005A0F64">
            <w:pPr>
              <w:rPr>
                <w:rFonts w:asciiTheme="minorBidi" w:hAnsiTheme="minorBidi"/>
                <w:color w:val="C00000"/>
              </w:rPr>
            </w:pPr>
            <w:r w:rsidRPr="005A0F64">
              <w:rPr>
                <w:rFonts w:asciiTheme="minorBidi" w:hAnsiTheme="minorBidi"/>
                <w:color w:val="C00000"/>
              </w:rPr>
              <w:t>Comprehension:</w:t>
            </w:r>
          </w:p>
          <w:p w:rsidR="005A0F64" w:rsidRDefault="005A0F64" w:rsidP="005A0F64">
            <w:pPr>
              <w:ind w:firstLine="720"/>
              <w:rPr>
                <w:rFonts w:asciiTheme="minorBidi" w:hAnsiTheme="minorBidi"/>
                <w:color w:val="C00000"/>
              </w:rPr>
            </w:pPr>
          </w:p>
          <w:p w:rsidR="005A0F64" w:rsidRP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Theme="minorBidi" w:hAnsiTheme="minorBidi"/>
              </w:rPr>
              <w:t xml:space="preserve">Talk about and give an opinion on a range of texts. </w:t>
            </w:r>
          </w:p>
          <w:p w:rsidR="005A0F64" w:rsidRPr="005A0F64" w:rsidRDefault="005A0F64" w:rsidP="005A0F64">
            <w:pPr>
              <w:ind w:firstLine="720"/>
              <w:rPr>
                <w:rFonts w:asciiTheme="minorBidi" w:hAnsiTheme="minorBidi"/>
                <w:color w:val="C00000"/>
              </w:rPr>
            </w:pPr>
          </w:p>
          <w:p w:rsid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Theme="minorBidi" w:hAnsiTheme="minorBidi"/>
              </w:rPr>
              <w:t>Discuss the sequence of events in books and how they are related to each other.</w:t>
            </w:r>
          </w:p>
          <w:p w:rsidR="005A0F64" w:rsidRDefault="005A0F64" w:rsidP="005A0F64">
            <w:pPr>
              <w:rPr>
                <w:rFonts w:asciiTheme="minorBidi" w:hAnsiTheme="minorBidi"/>
              </w:rPr>
            </w:pPr>
          </w:p>
          <w:p w:rsidR="005A0F64" w:rsidRP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Theme="minorBidi" w:hAnsiTheme="minorBidi"/>
              </w:rPr>
              <w:t xml:space="preserve">Use prior knowledge and context and vocabulary explored to understand texts. </w:t>
            </w:r>
          </w:p>
          <w:p w:rsidR="005A0F64" w:rsidRDefault="005A0F64" w:rsidP="005A0F64">
            <w:pPr>
              <w:rPr>
                <w:rFonts w:asciiTheme="minorBidi" w:hAnsiTheme="minorBidi"/>
              </w:rPr>
            </w:pPr>
          </w:p>
          <w:p w:rsidR="005A0F64" w:rsidRP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Theme="minorBidi" w:hAnsiTheme="minorBidi"/>
              </w:rPr>
              <w:t xml:space="preserve">Retell orally some stories, including fairy stories and traditional tales. </w:t>
            </w:r>
          </w:p>
          <w:p w:rsidR="005A0F64" w:rsidRDefault="005A0F64" w:rsidP="005A0F64">
            <w:pPr>
              <w:rPr>
                <w:rFonts w:asciiTheme="minorBidi" w:hAnsiTheme="minorBidi"/>
              </w:rPr>
            </w:pPr>
          </w:p>
          <w:p w:rsidR="005A0F64" w:rsidRP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F64">
              <w:rPr>
                <w:rFonts w:asciiTheme="minorBidi" w:hAnsiTheme="minorBidi"/>
              </w:rPr>
              <w:t xml:space="preserve">Answer and ask appropriate questions and make predictions on the basis of what has been read so far. </w:t>
            </w:r>
          </w:p>
          <w:p w:rsidR="005A0F64" w:rsidRDefault="005A0F64" w:rsidP="005A0F64">
            <w:pPr>
              <w:rPr>
                <w:rFonts w:asciiTheme="minorBidi" w:hAnsiTheme="minorBidi"/>
              </w:rPr>
            </w:pPr>
          </w:p>
          <w:p w:rsidR="005A0F64" w:rsidRDefault="005A0F64" w:rsidP="005A0F64">
            <w:pPr>
              <w:rPr>
                <w:rFonts w:asciiTheme="minorBidi" w:hAnsiTheme="minorBidi"/>
              </w:rPr>
            </w:pPr>
          </w:p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5A0F64" w:rsidRPr="005A0F64" w:rsidRDefault="005A0F64" w:rsidP="005A0F64">
            <w:pPr>
              <w:rPr>
                <w:rFonts w:asciiTheme="minorBidi" w:hAnsiTheme="minorBidi"/>
                <w:color w:val="C00000"/>
              </w:rPr>
            </w:pPr>
            <w:r w:rsidRPr="005A0F64">
              <w:rPr>
                <w:rFonts w:asciiTheme="minorBidi" w:hAnsiTheme="minorBidi"/>
                <w:color w:val="C00000"/>
              </w:rPr>
              <w:t>Comprehension:</w:t>
            </w:r>
          </w:p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Theme="minorBidi" w:hAnsiTheme="minorBidi"/>
              </w:rPr>
              <w:t xml:space="preserve">Talk about and give an opinion on a range of texts. </w:t>
            </w:r>
          </w:p>
          <w:p w:rsidR="005A0F64" w:rsidRPr="005A0F64" w:rsidRDefault="005A0F64" w:rsidP="005A0F64">
            <w:pPr>
              <w:rPr>
                <w:rFonts w:asciiTheme="minorBidi" w:hAnsiTheme="minorBidi"/>
              </w:rPr>
            </w:pPr>
          </w:p>
          <w:p w:rsid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Theme="minorBidi" w:hAnsiTheme="minorBidi"/>
              </w:rPr>
              <w:t xml:space="preserve">Discuss the sequence of events in books and how they are related to each other. </w:t>
            </w:r>
          </w:p>
          <w:p w:rsidR="005A0F64" w:rsidRDefault="005A0F64" w:rsidP="005A0F64">
            <w:pPr>
              <w:rPr>
                <w:rFonts w:asciiTheme="minorBidi" w:hAnsiTheme="minorBidi"/>
              </w:rPr>
            </w:pPr>
          </w:p>
          <w:p w:rsidR="005A0F64" w:rsidRPr="005A0F64" w:rsidRDefault="005A0F64" w:rsidP="005A0F6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5A0F64">
              <w:rPr>
                <w:rFonts w:asciiTheme="minorBidi" w:hAnsiTheme="minorBidi"/>
              </w:rPr>
              <w:t>Read for meaning, checking that the text makes sense and correcting inaccurate reading.</w:t>
            </w:r>
          </w:p>
          <w:p w:rsidR="005A0F64" w:rsidRDefault="005A0F64" w:rsidP="00D820CC">
            <w:pPr>
              <w:rPr>
                <w:rFonts w:asciiTheme="minorBidi" w:hAnsiTheme="minorBidi"/>
              </w:rPr>
            </w:pPr>
          </w:p>
          <w:p w:rsid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>Know and recognise simple recurring literary language in stories and poetry.</w:t>
            </w:r>
          </w:p>
          <w:p w:rsid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 xml:space="preserve">Talk about favourite words and phrases. </w:t>
            </w:r>
          </w:p>
          <w:p w:rsid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 xml:space="preserve">Answer and ask appropriate questions and make predictions on the basis of what has been read so far. </w:t>
            </w: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 xml:space="preserve">Draw simple inferences from illustrations, events and characters’ actions and speech. </w:t>
            </w: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 w:rsidRPr="00341BC4">
              <w:rPr>
                <w:rFonts w:asciiTheme="minorBidi" w:hAnsiTheme="minorBidi"/>
              </w:rPr>
              <w:t xml:space="preserve"> </w:t>
            </w:r>
          </w:p>
          <w:p w:rsidR="00341BC4" w:rsidRPr="0019355F" w:rsidRDefault="00341BC4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341BC4" w:rsidRPr="005A0F64" w:rsidRDefault="00341BC4" w:rsidP="00341BC4">
            <w:pPr>
              <w:rPr>
                <w:rFonts w:asciiTheme="minorBidi" w:hAnsiTheme="minorBidi"/>
                <w:color w:val="C00000"/>
              </w:rPr>
            </w:pPr>
            <w:r w:rsidRPr="005A0F64">
              <w:rPr>
                <w:rFonts w:asciiTheme="minorBidi" w:hAnsiTheme="minorBidi"/>
                <w:color w:val="C00000"/>
              </w:rPr>
              <w:t>Comprehension:</w:t>
            </w:r>
          </w:p>
          <w:p w:rsidR="00720DB3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 xml:space="preserve">Talk about and give an opinion on a range of texts. </w:t>
            </w: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>Discuss the sequence of events in books and how they are related to each other.</w:t>
            </w:r>
          </w:p>
          <w:p w:rsid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 w:rsidRPr="00341BC4">
              <w:rPr>
                <w:rFonts w:asciiTheme="minorBidi" w:hAnsiTheme="minorBidi"/>
              </w:rPr>
              <w:t xml:space="preserve"> </w:t>
            </w:r>
          </w:p>
          <w:p w:rsid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>Read for meaning, checking that the text makes sense and correcting inaccurate reading.</w:t>
            </w:r>
          </w:p>
          <w:p w:rsid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 xml:space="preserve"> Know and recognise simple recurring literary language in stories and poetry. </w:t>
            </w: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 xml:space="preserve">Talk about favourite words and phrases. </w:t>
            </w: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>Increase repertoire of poems</w:t>
            </w:r>
            <w:r w:rsidRPr="00341BC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341BC4">
              <w:rPr>
                <w:rFonts w:asciiTheme="minorBidi" w:hAnsiTheme="minorBidi"/>
              </w:rPr>
              <w:t xml:space="preserve">learnt by heart, appreciating these and reciting some, with appropriate intonation to make the meaning clear. </w:t>
            </w:r>
          </w:p>
          <w:p w:rsidR="00341BC4" w:rsidRDefault="00341BC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 xml:space="preserve">Answer and ask appropriate questions and make predictions on the basis of what has been read so far. </w:t>
            </w:r>
          </w:p>
          <w:p w:rsid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Pr="00341BC4">
              <w:rPr>
                <w:rFonts w:asciiTheme="minorBidi" w:hAnsiTheme="minorBidi"/>
              </w:rPr>
              <w:t xml:space="preserve">Draw simple inferences from illustrations, events and characters’ actions and speech. </w:t>
            </w:r>
          </w:p>
          <w:p w:rsidR="00341BC4" w:rsidRPr="00341BC4" w:rsidRDefault="00341BC4" w:rsidP="00341BC4">
            <w:pPr>
              <w:rPr>
                <w:rFonts w:asciiTheme="minorBidi" w:hAnsiTheme="minorBidi"/>
              </w:rPr>
            </w:pPr>
          </w:p>
          <w:p w:rsidR="00341BC4" w:rsidRPr="00967DFA" w:rsidRDefault="00341BC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19355F" w:rsidRDefault="004D00B9">
      <w:pPr>
        <w:rPr>
          <w:rFonts w:asciiTheme="minorBidi" w:hAnsiTheme="minorBidi"/>
          <w:b/>
          <w:bCs/>
          <w:sz w:val="24"/>
          <w:szCs w:val="24"/>
        </w:rPr>
      </w:pPr>
    </w:p>
    <w:sectPr w:rsidR="004D00B9" w:rsidRPr="0019355F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6D" w:rsidRDefault="005B3E6D" w:rsidP="00986EE0">
      <w:pPr>
        <w:spacing w:after="0" w:line="240" w:lineRule="auto"/>
      </w:pPr>
      <w:r>
        <w:separator/>
      </w:r>
    </w:p>
  </w:endnote>
  <w:endnote w:type="continuationSeparator" w:id="0">
    <w:p w:rsidR="005B3E6D" w:rsidRDefault="005B3E6D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6D" w:rsidRDefault="005B3E6D" w:rsidP="00986EE0">
      <w:pPr>
        <w:spacing w:after="0" w:line="240" w:lineRule="auto"/>
      </w:pPr>
      <w:r>
        <w:separator/>
      </w:r>
    </w:p>
  </w:footnote>
  <w:footnote w:type="continuationSeparator" w:id="0">
    <w:p w:rsidR="005B3E6D" w:rsidRDefault="005B3E6D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313E98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 xml:space="preserve">Year 2: Reading 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AD6"/>
    <w:multiLevelType w:val="hybridMultilevel"/>
    <w:tmpl w:val="8190E6C8"/>
    <w:lvl w:ilvl="0" w:tplc="06CC3B32">
      <w:start w:val="1"/>
      <w:numFmt w:val="bullet"/>
      <w:lvlText w:val="•"/>
      <w:lvlJc w:val="left"/>
      <w:pPr>
        <w:ind w:left="475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6A883DA4">
      <w:start w:val="1"/>
      <w:numFmt w:val="bullet"/>
      <w:lvlText w:val="•"/>
      <w:lvlJc w:val="left"/>
      <w:pPr>
        <w:ind w:left="931" w:hanging="180"/>
      </w:pPr>
      <w:rPr>
        <w:rFonts w:hint="default"/>
      </w:rPr>
    </w:lvl>
    <w:lvl w:ilvl="2" w:tplc="376480F4">
      <w:start w:val="1"/>
      <w:numFmt w:val="bullet"/>
      <w:lvlText w:val="•"/>
      <w:lvlJc w:val="left"/>
      <w:pPr>
        <w:ind w:left="1388" w:hanging="180"/>
      </w:pPr>
      <w:rPr>
        <w:rFonts w:hint="default"/>
      </w:rPr>
    </w:lvl>
    <w:lvl w:ilvl="3" w:tplc="91EECB5A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4" w:tplc="DACEC1F4">
      <w:start w:val="1"/>
      <w:numFmt w:val="bullet"/>
      <w:lvlText w:val="•"/>
      <w:lvlJc w:val="left"/>
      <w:pPr>
        <w:ind w:left="2302" w:hanging="180"/>
      </w:pPr>
      <w:rPr>
        <w:rFonts w:hint="default"/>
      </w:rPr>
    </w:lvl>
    <w:lvl w:ilvl="5" w:tplc="5FD29518">
      <w:start w:val="1"/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1ECCD6C6">
      <w:start w:val="1"/>
      <w:numFmt w:val="bullet"/>
      <w:lvlText w:val="•"/>
      <w:lvlJc w:val="left"/>
      <w:pPr>
        <w:ind w:left="3215" w:hanging="180"/>
      </w:pPr>
      <w:rPr>
        <w:rFonts w:hint="default"/>
      </w:rPr>
    </w:lvl>
    <w:lvl w:ilvl="7" w:tplc="16366F22">
      <w:start w:val="1"/>
      <w:numFmt w:val="bullet"/>
      <w:lvlText w:val="•"/>
      <w:lvlJc w:val="left"/>
      <w:pPr>
        <w:ind w:left="3672" w:hanging="180"/>
      </w:pPr>
      <w:rPr>
        <w:rFonts w:hint="default"/>
      </w:rPr>
    </w:lvl>
    <w:lvl w:ilvl="8" w:tplc="D606267E">
      <w:start w:val="1"/>
      <w:numFmt w:val="bullet"/>
      <w:lvlText w:val="•"/>
      <w:lvlJc w:val="left"/>
      <w:pPr>
        <w:ind w:left="4128" w:hanging="180"/>
      </w:pPr>
      <w:rPr>
        <w:rFonts w:hint="default"/>
      </w:rPr>
    </w:lvl>
  </w:abstractNum>
  <w:abstractNum w:abstractNumId="1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9355F"/>
    <w:rsid w:val="00313E98"/>
    <w:rsid w:val="00341BC4"/>
    <w:rsid w:val="0038386D"/>
    <w:rsid w:val="00401223"/>
    <w:rsid w:val="004D00B9"/>
    <w:rsid w:val="00576AAE"/>
    <w:rsid w:val="005A0F64"/>
    <w:rsid w:val="005B3E6D"/>
    <w:rsid w:val="006005F0"/>
    <w:rsid w:val="00720DB3"/>
    <w:rsid w:val="00967DFA"/>
    <w:rsid w:val="00986EE0"/>
    <w:rsid w:val="009D1F53"/>
    <w:rsid w:val="00A87FE9"/>
    <w:rsid w:val="00A97AD0"/>
    <w:rsid w:val="00D525B4"/>
    <w:rsid w:val="00D820CC"/>
    <w:rsid w:val="00DA0040"/>
    <w:rsid w:val="00E76B74"/>
    <w:rsid w:val="00E961C0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AADE4-5A5B-4E3A-9AA9-BED8A8F6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2019-05-22T06:29:00Z</dcterms:created>
  <dcterms:modified xsi:type="dcterms:W3CDTF">2019-05-22T06:29:00Z</dcterms:modified>
</cp:coreProperties>
</file>